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   </w:t>
      </w:r>
      <w:r w:rsidR="0045447B" w:rsidRPr="0041262C">
        <w:t xml:space="preserve">Приложение № </w:t>
      </w:r>
      <w:r w:rsidR="00315C84">
        <w:t>8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2F10AC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B50731" w:rsidRPr="00036B33" w:rsidRDefault="00B50731" w:rsidP="007F417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50731" w:rsidRPr="00036B33" w:rsidRDefault="00B50731">
      <w:pPr>
        <w:rPr>
          <w:rFonts w:eastAsiaTheme="minorHAnsi"/>
          <w:lang w:eastAsia="en-US"/>
        </w:rPr>
      </w:pPr>
    </w:p>
    <w:p w:rsidR="00222F05" w:rsidRPr="00036B33" w:rsidRDefault="00222F05" w:rsidP="00B50731">
      <w:pPr>
        <w:jc w:val="center"/>
        <w:rPr>
          <w:rFonts w:eastAsiaTheme="minorHAnsi"/>
          <w:lang w:eastAsia="en-US"/>
        </w:rPr>
      </w:pPr>
    </w:p>
    <w:p w:rsidR="00A27070" w:rsidRDefault="0045447B" w:rsidP="00B50731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</w:t>
      </w:r>
    </w:p>
    <w:p w:rsid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  <w:r w:rsidRPr="0045447B">
        <w:rPr>
          <w:rFonts w:eastAsiaTheme="minorHAnsi"/>
          <w:sz w:val="20"/>
          <w:szCs w:val="20"/>
          <w:lang w:eastAsia="en-US"/>
        </w:rPr>
        <w:t xml:space="preserve">(наименование </w:t>
      </w:r>
      <w:r>
        <w:rPr>
          <w:rFonts w:eastAsiaTheme="minorHAnsi"/>
          <w:sz w:val="20"/>
          <w:szCs w:val="20"/>
          <w:lang w:eastAsia="en-US"/>
        </w:rPr>
        <w:t>муниципального бюджетного или автономного учреждения)</w:t>
      </w:r>
    </w:p>
    <w:p w:rsid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</w:p>
    <w:p w:rsidR="00315C84" w:rsidRDefault="00315C84" w:rsidP="00315C84">
      <w:pPr>
        <w:spacing w:after="8" w:line="249" w:lineRule="auto"/>
        <w:ind w:left="490" w:right="182" w:firstLine="767"/>
        <w:jc w:val="center"/>
      </w:pPr>
    </w:p>
    <w:p w:rsidR="00315C84" w:rsidRDefault="00315C84" w:rsidP="00315C84">
      <w:pPr>
        <w:spacing w:after="8" w:line="249" w:lineRule="auto"/>
        <w:ind w:left="490" w:right="182" w:firstLine="767"/>
        <w:jc w:val="center"/>
      </w:pPr>
      <w:r>
        <w:t>УВЕДОМЛЕНИЕ</w:t>
      </w:r>
    </w:p>
    <w:p w:rsidR="00315C84" w:rsidRDefault="00315C84" w:rsidP="00315C84">
      <w:pPr>
        <w:spacing w:after="8" w:line="249" w:lineRule="auto"/>
        <w:ind w:left="490" w:right="182" w:firstLine="767"/>
        <w:jc w:val="center"/>
      </w:pPr>
      <w:r>
        <w:t xml:space="preserve"> о расторжен</w:t>
      </w:r>
      <w:r w:rsidR="00935155">
        <w:t xml:space="preserve">ии соглашения о предоставлении 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315C84" w:rsidRDefault="00315C84" w:rsidP="00315C84">
      <w:pPr>
        <w:spacing w:after="70" w:line="259" w:lineRule="auto"/>
        <w:ind w:left="3154"/>
      </w:pPr>
      <w:r>
        <w:rPr>
          <w:noProof/>
        </w:rPr>
        <w:drawing>
          <wp:inline distT="0" distB="0" distL="0" distR="0" wp14:anchorId="519276EC" wp14:editId="7AE90D2E">
            <wp:extent cx="2334925" cy="164608"/>
            <wp:effectExtent l="0" t="0" r="0" b="0"/>
            <wp:docPr id="109400" name="Picture 109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00" name="Picture 10940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4925" cy="16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C84" w:rsidRDefault="00315C84" w:rsidP="00315C84">
      <w:pPr>
        <w:spacing w:after="8" w:line="249" w:lineRule="auto"/>
        <w:ind w:left="379" w:right="105" w:hanging="1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9AB888F" wp14:editId="24A2B0B0">
            <wp:simplePos x="0" y="0"/>
            <wp:positionH relativeFrom="page">
              <wp:posOffset>548677</wp:posOffset>
            </wp:positionH>
            <wp:positionV relativeFrom="page">
              <wp:posOffset>10038018</wp:posOffset>
            </wp:positionV>
            <wp:extent cx="3048" cy="6097"/>
            <wp:effectExtent l="0" t="0" r="0" b="0"/>
            <wp:wrapSquare wrapText="bothSides"/>
            <wp:docPr id="109238" name="Picture 109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38" name="Picture 10923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одностороннем порядке</w:t>
      </w:r>
    </w:p>
    <w:p w:rsidR="00315C84" w:rsidRDefault="00F873C5" w:rsidP="00315C84">
      <w:pPr>
        <w:spacing w:after="221" w:line="259" w:lineRule="auto"/>
        <w:ind w:left="590"/>
      </w:pPr>
      <w:r>
        <w:pict>
          <v:group id="Group 255889" o:spid="_x0000_s1061" style="width:450.75pt;height:15.7pt;mso-position-horizontal-relative:char;mso-position-vertical-relative:line" coordsize="57245,19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61004" o:spid="_x0000_s1062" type="#_x0000_t75" style="position:absolute;top:350;width:57245;height:1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">
              <v:imagedata r:id="rId8" o:title=""/>
            </v:shape>
            <v:rect id="Rectangle 107768" o:spid="_x0000_s1063" style="position:absolute;left:9449;width:3185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" filled="f" stroked="f">
              <v:textbox inset="0,0,0,0">
                <w:txbxContent>
                  <w:p w:rsidR="00315C84" w:rsidRDefault="00315C84" w:rsidP="00315C84">
                    <w:pPr>
                      <w:spacing w:after="160" w:line="259" w:lineRule="auto"/>
                    </w:pPr>
                    <w:r>
                      <w:rPr>
                        <w:w w:val="7"/>
                        <w:sz w:val="26"/>
                      </w:rPr>
                      <w:t>20</w:t>
                    </w:r>
                    <w:r>
                      <w:rPr>
                        <w:spacing w:val="58"/>
                        <w:w w:val="7"/>
                        <w:sz w:val="26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15C84" w:rsidRDefault="00F873C5" w:rsidP="00315C84">
      <w:pPr>
        <w:spacing w:line="259" w:lineRule="auto"/>
        <w:ind w:left="302"/>
      </w:pPr>
      <w:r>
        <w:pict>
          <v:group id="Group 261012" o:spid="_x0000_s1059" style="width:457.95pt;height:.7pt;mso-position-horizontal-relative:char;mso-position-vertical-relative:line" coordsize="58159,91">
            <v:shape id="Shape 261011" o:spid="_x0000_s1060" style="position:absolute;width:58159;height:91;visibility:visible;mso-wrap-style:square;v-text-anchor:top" coordsize="5815975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" adj="0,,0" path="m,4572r5815975,e" filled="f" strokeweight=".25403mm">
              <v:stroke miterlimit="1" joinstyle="miter"/>
              <v:formulas/>
              <v:path arrowok="t" o:connecttype="segments" textboxrect="0,0,5815975,9145"/>
            </v:shape>
            <w10:wrap type="none"/>
            <w10:anchorlock/>
          </v:group>
        </w:pict>
      </w:r>
    </w:p>
    <w:p w:rsidR="00315C84" w:rsidRDefault="00315C84" w:rsidP="00315C84">
      <w:pPr>
        <w:spacing w:line="296" w:lineRule="auto"/>
        <w:ind w:left="302" w:right="53" w:firstLine="216"/>
      </w:pPr>
      <w:r>
        <w:rPr>
          <w:sz w:val="20"/>
        </w:rPr>
        <w:t>(наименование</w:t>
      </w:r>
      <w:r w:rsidR="007D6305">
        <w:rPr>
          <w:sz w:val="20"/>
        </w:rPr>
        <w:t xml:space="preserve"> органа местного самоуправления или</w:t>
      </w:r>
      <w:r>
        <w:rPr>
          <w:sz w:val="20"/>
        </w:rPr>
        <w:t xml:space="preserve"> отраслевого органа администрации города Благовещенска, осуществляющего функции и полномочия учредителя в отношении </w:t>
      </w:r>
      <w:proofErr w:type="gramStart"/>
      <w:r>
        <w:rPr>
          <w:sz w:val="20"/>
        </w:rPr>
        <w:t>муниципального  бюджетного</w:t>
      </w:r>
      <w:proofErr w:type="gramEnd"/>
      <w:r>
        <w:rPr>
          <w:sz w:val="20"/>
        </w:rPr>
        <w:t xml:space="preserve"> или автономного учреждения) именуемый в дальнейшем «Учредитель», и</w:t>
      </w:r>
    </w:p>
    <w:p w:rsidR="00315C84" w:rsidRDefault="00F873C5" w:rsidP="00315C84">
      <w:pPr>
        <w:spacing w:line="259" w:lineRule="auto"/>
        <w:ind w:left="288"/>
      </w:pPr>
      <w:r>
        <w:pict>
          <v:group id="Group 261014" o:spid="_x0000_s1057" style="width:465.15pt;height:.7pt;mso-position-horizontal-relative:char;mso-position-vertical-relative:line" coordsize="59074,91">
            <v:shape id="Shape 261013" o:spid="_x0000_s1058" style="position:absolute;width:59074;height:91;visibility:visible;mso-wrap-style:square;v-text-anchor:top" coordsize="590742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" adj="0,,0" path="m,4572r5907421,e" filled="f" strokeweight=".25403mm">
              <v:stroke miterlimit="1" joinstyle="miter"/>
              <v:formulas/>
              <v:path arrowok="t" o:connecttype="segments" textboxrect="0,0,5907421,9145"/>
            </v:shape>
            <w10:wrap type="none"/>
            <w10:anchorlock/>
          </v:group>
        </w:pict>
      </w:r>
    </w:p>
    <w:p w:rsidR="00315C84" w:rsidRDefault="00315C84" w:rsidP="00315C84">
      <w:pPr>
        <w:spacing w:after="100" w:line="232" w:lineRule="auto"/>
        <w:ind w:left="288" w:right="4" w:firstLine="1032"/>
      </w:pPr>
      <w:r w:rsidRPr="00367E8F">
        <w:rPr>
          <w:sz w:val="20"/>
          <w:szCs w:val="20"/>
        </w:rPr>
        <w:t>(наименование муниципального  бюджетного или автономного учреждения)</w:t>
      </w:r>
      <w:r>
        <w:t xml:space="preserve"> именуемое в дальнейшем «Учреждение», было заключено</w:t>
      </w:r>
      <w:r w:rsidR="00935155">
        <w:t xml:space="preserve"> соглашение о предоставлении муниципальному</w:t>
      </w:r>
      <w: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935155">
        <w:t xml:space="preserve"> ____ от «</w:t>
      </w:r>
      <w:proofErr w:type="gramStart"/>
      <w:r w:rsidR="00935155">
        <w:t>_»_</w:t>
      </w:r>
      <w:proofErr w:type="gramEnd"/>
      <w:r w:rsidR="00935155">
        <w:t>____20___</w:t>
      </w:r>
      <w:r>
        <w:tab/>
        <w:t>(далее - Соглашение).</w:t>
      </w:r>
    </w:p>
    <w:p w:rsidR="00315C84" w:rsidRDefault="00315C84" w:rsidP="00A25DBE">
      <w:pPr>
        <w:ind w:left="283" w:right="14" w:firstLine="274"/>
      </w:pPr>
      <w:r>
        <w:t xml:space="preserve">В соответствии с пунктом </w:t>
      </w:r>
      <w:r>
        <w:rPr>
          <w:noProof/>
        </w:rPr>
        <w:drawing>
          <wp:inline distT="0" distB="0" distL="0" distR="0" wp14:anchorId="53440A21" wp14:editId="744567FB">
            <wp:extent cx="353592" cy="9144"/>
            <wp:effectExtent l="0" t="0" r="0" b="0"/>
            <wp:docPr id="109411" name="Picture 1094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11" name="Picture 10941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Соглашения Учреждение должно было исполнить следующие обязательства:</w:t>
      </w:r>
      <w:r w:rsidR="00A25DBE">
        <w:t xml:space="preserve"> </w:t>
      </w:r>
      <w:r w:rsidR="00F873C5">
        <w:pict>
          <v:group id="Group 261016" o:spid="_x0000_s1055" style="width:238.6pt;height:.7pt;mso-position-horizontal-relative:char;mso-position-vertical-relative:line" coordsize="30299,91">
            <v:shape id="Shape 261015" o:spid="_x0000_s1056" style="position:absolute;width:30299;height:91;visibility:visible;mso-wrap-style:square;v-text-anchor:top" coordsize="302991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" adj="0,,0" path="m,4573r3029916,e" filled="f" strokeweight=".25403mm">
              <v:stroke miterlimit="1" joinstyle="miter"/>
              <v:formulas/>
              <v:path arrowok="t" o:connecttype="segments" textboxrect="0,0,3029916,9145"/>
            </v:shape>
            <w10:wrap type="none"/>
            <w10:anchorlock/>
          </v:group>
        </w:pict>
      </w:r>
      <w:r w:rsidR="00A25DBE">
        <w:t>&lt;1&gt;,</w:t>
      </w:r>
    </w:p>
    <w:p w:rsidR="00315C84" w:rsidRDefault="00315C84" w:rsidP="00315C84">
      <w:pPr>
        <w:spacing w:after="29"/>
        <w:ind w:left="278" w:right="14"/>
      </w:pPr>
      <w:r>
        <w:t xml:space="preserve"> однако указанные обязательства Учреждением не исполнены &lt;2&gt;.</w:t>
      </w:r>
    </w:p>
    <w:p w:rsidR="00315C84" w:rsidRDefault="00315C84" w:rsidP="00315C84">
      <w:pPr>
        <w:spacing w:line="313" w:lineRule="auto"/>
        <w:ind w:left="278" w:right="14" w:firstLine="269"/>
      </w:pPr>
      <w:r>
        <w:t>В соответствии с пунктом 7.6 Соглашения Учредитель вправе в одностороннем порядке расторгнуть Соглашение в случае</w:t>
      </w:r>
    </w:p>
    <w:p w:rsidR="00315C84" w:rsidRDefault="00F873C5" w:rsidP="00315C84">
      <w:pPr>
        <w:spacing w:line="259" w:lineRule="auto"/>
        <w:ind w:left="259"/>
      </w:pPr>
      <w:r>
        <w:pict>
          <v:group id="Group 261018" o:spid="_x0000_s1053" style="width:465.15pt;height:.7pt;mso-position-horizontal-relative:char;mso-position-vertical-relative:line" coordsize="59074,91">
            <v:shape id="Shape 261017" o:spid="_x0000_s1054" style="position:absolute;width:59074;height:91;visibility:visible;mso-wrap-style:square;v-text-anchor:top" coordsize="590742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" adj="0,,0" path="m,4573r5907421,e" filled="f" strokeweight=".72pt">
              <v:stroke miterlimit="1" joinstyle="miter"/>
              <v:formulas/>
              <v:path arrowok="t" o:connecttype="segments" textboxrect="0,0,5907421,9144"/>
            </v:shape>
            <w10:wrap type="none"/>
            <w10:anchorlock/>
          </v:group>
        </w:pict>
      </w:r>
    </w:p>
    <w:p w:rsidR="00315C84" w:rsidRDefault="00315C84" w:rsidP="00315C84">
      <w:pPr>
        <w:spacing w:after="76" w:line="263" w:lineRule="auto"/>
        <w:ind w:left="164" w:hanging="10"/>
        <w:jc w:val="center"/>
      </w:pPr>
      <w:r>
        <w:rPr>
          <w:sz w:val="20"/>
        </w:rPr>
        <w:t>(причина расторжения Соглашения)</w:t>
      </w:r>
    </w:p>
    <w:p w:rsidR="00315C84" w:rsidRDefault="00315C84" w:rsidP="00315C84">
      <w:pPr>
        <w:ind w:left="264" w:right="91" w:firstLine="274"/>
      </w:pPr>
      <w:r>
        <w:t xml:space="preserve">В связи с вышеизложенным Учредитель извещает Учреждение, что Соглашение на основании пункта </w:t>
      </w:r>
      <w:r w:rsidR="00F873C5">
        <w:pict>
          <v:group id="Group 261020" o:spid="_x0000_s1051" style="width:350.2pt;height:.7pt;mso-position-horizontal-relative:char;mso-position-vertical-relative:line" coordsize="44473,91">
            <v:shape id="Shape 261019" o:spid="_x0000_s1052" style="position:absolute;width:44473;height:91;visibility:visible;mso-wrap-style:square;v-text-anchor:top" coordsize="444733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" adj="0,,0" path="m,4573r4447331,e" filled="f" strokeweight=".72pt">
              <v:stroke miterlimit="1" joinstyle="miter"/>
              <v:formulas/>
              <v:path arrowok="t" o:connecttype="segments" textboxrect="0,0,4447331,9144"/>
            </v:shape>
            <w10:wrap type="none"/>
            <w10:anchorlock/>
          </v:group>
        </w:pict>
      </w:r>
    </w:p>
    <w:p w:rsidR="00315C84" w:rsidRDefault="00315C84" w:rsidP="00315C84">
      <w:pPr>
        <w:ind w:left="250" w:right="211" w:firstLine="2525"/>
        <w:rPr>
          <w:sz w:val="20"/>
        </w:rPr>
      </w:pPr>
      <w:r>
        <w:rPr>
          <w:sz w:val="20"/>
        </w:rPr>
        <w:t xml:space="preserve">(наименование </w:t>
      </w:r>
      <w:bookmarkStart w:id="0" w:name="_GoBack"/>
      <w:bookmarkEnd w:id="0"/>
      <w:r>
        <w:rPr>
          <w:sz w:val="20"/>
        </w:rPr>
        <w:t xml:space="preserve">Порядка предоставления субсидии в соответствии с </w:t>
      </w:r>
      <w:r w:rsidR="00F873C5">
        <w:rPr>
          <w:sz w:val="20"/>
        </w:rPr>
        <w:t xml:space="preserve">                           </w:t>
      </w:r>
      <w:r>
        <w:rPr>
          <w:sz w:val="20"/>
        </w:rPr>
        <w:t xml:space="preserve">абзацем четвертым пункта 1 статьи 78.1 Бюджетного кодекса Российской Федерации), </w:t>
      </w:r>
    </w:p>
    <w:p w:rsidR="00315C84" w:rsidRDefault="00315C84" w:rsidP="00315C84">
      <w:pPr>
        <w:ind w:right="211"/>
      </w:pPr>
      <w:r w:rsidRPr="00315C84">
        <w:t xml:space="preserve"> утвержденного</w:t>
      </w:r>
      <w:r>
        <w:rPr>
          <w:sz w:val="20"/>
        </w:rPr>
        <w:t xml:space="preserve"> _____________________________________________________________</w:t>
      </w:r>
    </w:p>
    <w:p w:rsidR="00315C84" w:rsidRDefault="00315C84" w:rsidP="00315C84">
      <w:pPr>
        <w:spacing w:after="60"/>
        <w:ind w:left="2918" w:right="2357" w:hanging="134"/>
      </w:pPr>
      <w:r>
        <w:rPr>
          <w:sz w:val="20"/>
        </w:rPr>
        <w:t>(наименование муниципального правового акта)</w:t>
      </w:r>
    </w:p>
    <w:p w:rsidR="00315C84" w:rsidRDefault="00315C84" w:rsidP="00315C84">
      <w:pPr>
        <w:ind w:left="240" w:right="14"/>
      </w:pPr>
      <w:r>
        <w:rPr>
          <w:noProof/>
        </w:rPr>
        <w:drawing>
          <wp:inline distT="0" distB="0" distL="0" distR="0" wp14:anchorId="2E4B88A7" wp14:editId="22C63088">
            <wp:extent cx="3990101" cy="176801"/>
            <wp:effectExtent l="0" t="0" r="0" b="0"/>
            <wp:docPr id="261007" name="Picture 261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07" name="Picture 26100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101" cy="17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Соглашения считается расторгнутым с момента:</w:t>
      </w:r>
    </w:p>
    <w:p w:rsidR="00A25DBE" w:rsidRDefault="00A25DBE" w:rsidP="00315C84">
      <w:pPr>
        <w:spacing w:after="345"/>
        <w:ind w:left="269" w:right="86" w:firstLine="278"/>
      </w:pPr>
      <w:r>
        <w:t xml:space="preserve">- </w:t>
      </w:r>
      <w:r w:rsidR="00315C84">
        <w:t xml:space="preserve">подписания Учредителем настоящего Уведомления в форме электронного документа в информационной системе </w:t>
      </w:r>
      <w:r w:rsidR="00580FBC">
        <w:rPr>
          <w:noProof/>
        </w:rPr>
        <w:t xml:space="preserve">«АЦК-Планирование </w:t>
      </w:r>
      <w:r w:rsidR="00580FBC">
        <w:t>&lt;4&gt;.</w:t>
      </w:r>
    </w:p>
    <w:p w:rsidR="00315C84" w:rsidRDefault="00A25DBE" w:rsidP="00315C84">
      <w:pPr>
        <w:spacing w:after="345"/>
        <w:ind w:left="269" w:right="86" w:firstLine="278"/>
      </w:pPr>
      <w:r>
        <w:lastRenderedPageBreak/>
        <w:t>-</w:t>
      </w:r>
      <w:r w:rsidR="00F91DA7">
        <w:t xml:space="preserve"> </w:t>
      </w:r>
      <w:r w:rsidR="00315C84">
        <w:t>получения Учреждением настоящего Уведомления в виде бумажного документа &lt;5&gt;.</w:t>
      </w:r>
    </w:p>
    <w:p w:rsidR="00315C84" w:rsidRDefault="00315C84" w:rsidP="00315C84">
      <w:pPr>
        <w:tabs>
          <w:tab w:val="center" w:pos="1779"/>
          <w:tab w:val="center" w:pos="6764"/>
        </w:tabs>
      </w:pPr>
      <w:r>
        <w:tab/>
        <w:t>Руководитель Учредителя</w:t>
      </w:r>
      <w:r w:rsidR="000454FD">
        <w:t xml:space="preserve">             ___________________     ____________________</w:t>
      </w:r>
      <w:r>
        <w:tab/>
      </w:r>
    </w:p>
    <w:p w:rsidR="00315C84" w:rsidRDefault="00315C84" w:rsidP="00315C84">
      <w:pPr>
        <w:tabs>
          <w:tab w:val="center" w:pos="5074"/>
          <w:tab w:val="center" w:pos="7150"/>
        </w:tabs>
        <w:spacing w:after="139"/>
      </w:pPr>
      <w:r>
        <w:rPr>
          <w:sz w:val="20"/>
        </w:rPr>
        <w:tab/>
        <w:t>(подпись)</w:t>
      </w:r>
      <w:r>
        <w:rPr>
          <w:sz w:val="20"/>
        </w:rPr>
        <w:tab/>
        <w:t>(фамилия, инициалы)</w:t>
      </w:r>
    </w:p>
    <w:p w:rsidR="00315C84" w:rsidRDefault="00F873C5" w:rsidP="00315C84">
      <w:pPr>
        <w:spacing w:after="368" w:line="259" w:lineRule="auto"/>
        <w:ind w:left="792"/>
      </w:pPr>
      <w:r>
        <w:pict>
          <v:group id="Group 261029" o:spid="_x0000_s1045" style="width:143.55pt;height:.95pt;mso-position-horizontal-relative:char;mso-position-vertical-relative:line" coordsize="18228,121">
            <v:shape id="Shape 261028" o:spid="_x0000_s1046" style="position:absolute;width:18228;height:121;visibility:visible;mso-wrap-style:square;v-text-anchor:top" coordsize="1822827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" adj="0,,0" path="m,6097r1822827,e" filled="f" strokeweight=".33869mm">
              <v:stroke miterlimit="1" joinstyle="miter"/>
              <v:formulas/>
              <v:path arrowok="t" o:connecttype="segments" textboxrect="0,0,1822827,12193"/>
            </v:shape>
            <w10:wrap type="none"/>
            <w10:anchorlock/>
          </v:group>
        </w:pict>
      </w:r>
    </w:p>
    <w:p w:rsidR="00315C84" w:rsidRDefault="00315C84" w:rsidP="00315C84">
      <w:pPr>
        <w:spacing w:after="196"/>
        <w:ind w:left="264" w:right="14" w:firstLine="523"/>
      </w:pPr>
      <w: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315C84" w:rsidRDefault="00315C84" w:rsidP="00315C84">
      <w:pPr>
        <w:spacing w:after="195"/>
        <w:ind w:left="259" w:right="14" w:firstLine="523"/>
      </w:pPr>
      <w:r>
        <w:t>&lt;2&gt; Предусматривается при расторжении Соглашения в случае неисполнения Учреждением обязательств по Соглашению.</w:t>
      </w:r>
    </w:p>
    <w:p w:rsidR="00315C84" w:rsidRDefault="00315C84" w:rsidP="00315C84">
      <w:pPr>
        <w:spacing w:after="211"/>
        <w:ind w:left="254" w:right="14" w:firstLine="523"/>
      </w:pPr>
      <w:r>
        <w:t>&lt;З&gt; Указывается пункт Соглашения, в соответствии с которым Соглашение расторгается в одностороннем порядке.</w:t>
      </w:r>
    </w:p>
    <w:p w:rsidR="00315C84" w:rsidRDefault="00315C84" w:rsidP="00315C84">
      <w:pPr>
        <w:spacing w:after="207"/>
        <w:ind w:left="254" w:right="14" w:firstLine="523"/>
      </w:pPr>
      <w:r>
        <w:t>&lt;4&gt; Предусматривается в случае формирования и подписания уведомления в информационной системе «АЦК-Планирование».</w:t>
      </w:r>
    </w:p>
    <w:p w:rsidR="007B1F52" w:rsidRDefault="00315C84" w:rsidP="00315C84">
      <w:pPr>
        <w:ind w:left="254" w:right="14" w:firstLine="523"/>
      </w:pPr>
      <w:r>
        <w:t>&lt;5&gt; Предусматривается в случае формирования и подписания уведомления в форме бумажного документа.</w:t>
      </w: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7B1F52" w:rsidRDefault="007B1F52" w:rsidP="00315C84">
      <w:pPr>
        <w:ind w:left="254" w:right="14" w:firstLine="523"/>
      </w:pPr>
    </w:p>
    <w:p w:rsidR="00315C84" w:rsidRDefault="00315C84" w:rsidP="00315C84">
      <w:pPr>
        <w:ind w:left="254" w:right="14" w:firstLine="523"/>
      </w:pPr>
    </w:p>
    <w:p w:rsidR="0045447B" w:rsidRP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</w:p>
    <w:sectPr w:rsidR="0045447B" w:rsidRPr="0045447B" w:rsidSect="007F41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454FD"/>
    <w:rsid w:val="0008647F"/>
    <w:rsid w:val="00096E8D"/>
    <w:rsid w:val="000A60A3"/>
    <w:rsid w:val="000B7961"/>
    <w:rsid w:val="00110648"/>
    <w:rsid w:val="0013397E"/>
    <w:rsid w:val="0014452E"/>
    <w:rsid w:val="001576BF"/>
    <w:rsid w:val="001801D1"/>
    <w:rsid w:val="001A1A3D"/>
    <w:rsid w:val="001A553D"/>
    <w:rsid w:val="001B0297"/>
    <w:rsid w:val="001D6C94"/>
    <w:rsid w:val="002118F2"/>
    <w:rsid w:val="00222F05"/>
    <w:rsid w:val="002468D6"/>
    <w:rsid w:val="00271507"/>
    <w:rsid w:val="00272284"/>
    <w:rsid w:val="00280DD5"/>
    <w:rsid w:val="0028325D"/>
    <w:rsid w:val="002B6F27"/>
    <w:rsid w:val="002C2236"/>
    <w:rsid w:val="002F10AC"/>
    <w:rsid w:val="002F2140"/>
    <w:rsid w:val="00315C84"/>
    <w:rsid w:val="00327CA6"/>
    <w:rsid w:val="003541DD"/>
    <w:rsid w:val="00364409"/>
    <w:rsid w:val="00367E8F"/>
    <w:rsid w:val="00383ACE"/>
    <w:rsid w:val="0039422C"/>
    <w:rsid w:val="00396D8F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501826"/>
    <w:rsid w:val="00523B79"/>
    <w:rsid w:val="00526AE3"/>
    <w:rsid w:val="00530652"/>
    <w:rsid w:val="00541046"/>
    <w:rsid w:val="00574A6B"/>
    <w:rsid w:val="00580FBC"/>
    <w:rsid w:val="00597572"/>
    <w:rsid w:val="005D5880"/>
    <w:rsid w:val="005E1627"/>
    <w:rsid w:val="005F4355"/>
    <w:rsid w:val="005F4FBD"/>
    <w:rsid w:val="00600EF2"/>
    <w:rsid w:val="006245EF"/>
    <w:rsid w:val="00671691"/>
    <w:rsid w:val="006914F8"/>
    <w:rsid w:val="00691979"/>
    <w:rsid w:val="00693896"/>
    <w:rsid w:val="006A7A8E"/>
    <w:rsid w:val="00722310"/>
    <w:rsid w:val="00755016"/>
    <w:rsid w:val="0077491C"/>
    <w:rsid w:val="00785C9C"/>
    <w:rsid w:val="00791C07"/>
    <w:rsid w:val="007B1F52"/>
    <w:rsid w:val="007D5BB9"/>
    <w:rsid w:val="007D6305"/>
    <w:rsid w:val="007E0C68"/>
    <w:rsid w:val="007F4171"/>
    <w:rsid w:val="0080086F"/>
    <w:rsid w:val="0080447A"/>
    <w:rsid w:val="00820FA2"/>
    <w:rsid w:val="00880B20"/>
    <w:rsid w:val="0088264C"/>
    <w:rsid w:val="008A364E"/>
    <w:rsid w:val="008A45E9"/>
    <w:rsid w:val="008B4B42"/>
    <w:rsid w:val="008B7A31"/>
    <w:rsid w:val="008D5D9C"/>
    <w:rsid w:val="008F018E"/>
    <w:rsid w:val="00911F91"/>
    <w:rsid w:val="00916B76"/>
    <w:rsid w:val="00927CC1"/>
    <w:rsid w:val="00935155"/>
    <w:rsid w:val="00935307"/>
    <w:rsid w:val="00986D3C"/>
    <w:rsid w:val="009A20F0"/>
    <w:rsid w:val="009C46F9"/>
    <w:rsid w:val="00A003CB"/>
    <w:rsid w:val="00A03F7E"/>
    <w:rsid w:val="00A12427"/>
    <w:rsid w:val="00A22F74"/>
    <w:rsid w:val="00A25DBE"/>
    <w:rsid w:val="00A27070"/>
    <w:rsid w:val="00A36B12"/>
    <w:rsid w:val="00A66952"/>
    <w:rsid w:val="00A84AD9"/>
    <w:rsid w:val="00A90536"/>
    <w:rsid w:val="00A9366E"/>
    <w:rsid w:val="00A93947"/>
    <w:rsid w:val="00B02C55"/>
    <w:rsid w:val="00B058A9"/>
    <w:rsid w:val="00B15C86"/>
    <w:rsid w:val="00B24389"/>
    <w:rsid w:val="00B34A2A"/>
    <w:rsid w:val="00B35F2C"/>
    <w:rsid w:val="00B36416"/>
    <w:rsid w:val="00B50731"/>
    <w:rsid w:val="00B644CB"/>
    <w:rsid w:val="00B9594B"/>
    <w:rsid w:val="00BA48DD"/>
    <w:rsid w:val="00BC4B20"/>
    <w:rsid w:val="00BE0249"/>
    <w:rsid w:val="00BE07CB"/>
    <w:rsid w:val="00BF6779"/>
    <w:rsid w:val="00C04AB1"/>
    <w:rsid w:val="00C10118"/>
    <w:rsid w:val="00C1668B"/>
    <w:rsid w:val="00C26651"/>
    <w:rsid w:val="00C47791"/>
    <w:rsid w:val="00C67E0F"/>
    <w:rsid w:val="00C843D4"/>
    <w:rsid w:val="00C9585C"/>
    <w:rsid w:val="00CC0193"/>
    <w:rsid w:val="00CD40AA"/>
    <w:rsid w:val="00CD4F4D"/>
    <w:rsid w:val="00CE60F4"/>
    <w:rsid w:val="00CF500E"/>
    <w:rsid w:val="00CF546B"/>
    <w:rsid w:val="00D27E00"/>
    <w:rsid w:val="00DC7A4E"/>
    <w:rsid w:val="00DD01AE"/>
    <w:rsid w:val="00E01DE6"/>
    <w:rsid w:val="00E12FD5"/>
    <w:rsid w:val="00E566A5"/>
    <w:rsid w:val="00E724CF"/>
    <w:rsid w:val="00E76652"/>
    <w:rsid w:val="00E9182A"/>
    <w:rsid w:val="00E92679"/>
    <w:rsid w:val="00E953E1"/>
    <w:rsid w:val="00F27BF4"/>
    <w:rsid w:val="00F32F11"/>
    <w:rsid w:val="00F50CF3"/>
    <w:rsid w:val="00F538E7"/>
    <w:rsid w:val="00F61BA8"/>
    <w:rsid w:val="00F74DE4"/>
    <w:rsid w:val="00F8251A"/>
    <w:rsid w:val="00F873C5"/>
    <w:rsid w:val="00F91DA7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4:docId w14:val="215CDAD2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BD4C6-7587-44A3-9CF4-5FC048FD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99</cp:revision>
  <cp:lastPrinted>2023-01-10T02:59:00Z</cp:lastPrinted>
  <dcterms:created xsi:type="dcterms:W3CDTF">2019-06-01T06:12:00Z</dcterms:created>
  <dcterms:modified xsi:type="dcterms:W3CDTF">2022-12-28T23:53:00Z</dcterms:modified>
</cp:coreProperties>
</file>